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20C64" w14:textId="77777777" w:rsidR="00B91553" w:rsidRPr="002B1C58" w:rsidRDefault="00B91553" w:rsidP="003A4E0A">
      <w:pPr>
        <w:pStyle w:val="Tytu"/>
        <w:keepLines/>
        <w:rPr>
          <w:rFonts w:asciiTheme="minorHAnsi" w:hAnsiTheme="minorHAnsi"/>
          <w:smallCaps/>
          <w:szCs w:val="20"/>
        </w:rPr>
      </w:pPr>
      <w:bookmarkStart w:id="0" w:name="_Toc430944404"/>
      <w:r w:rsidRPr="002B1C58">
        <w:rPr>
          <w:rFonts w:asciiTheme="minorHAnsi" w:hAnsiTheme="minorHAnsi"/>
          <w:smallCaps/>
          <w:szCs w:val="20"/>
        </w:rPr>
        <w:t>Oświadczenie</w:t>
      </w:r>
      <w:bookmarkEnd w:id="0"/>
    </w:p>
    <w:p w14:paraId="57923324" w14:textId="77777777" w:rsidR="00B91553" w:rsidRPr="002B1C58" w:rsidRDefault="00B91553" w:rsidP="003A4E0A">
      <w:pPr>
        <w:pStyle w:val="Tytu"/>
        <w:keepLines/>
        <w:jc w:val="left"/>
        <w:rPr>
          <w:rFonts w:asciiTheme="minorHAnsi" w:hAnsiTheme="minorHAnsi"/>
          <w:b w:val="0"/>
          <w:sz w:val="20"/>
          <w:szCs w:val="20"/>
        </w:rPr>
      </w:pPr>
    </w:p>
    <w:p w14:paraId="1EC0CB9D" w14:textId="77777777" w:rsidR="00B91553" w:rsidRPr="002B1C58" w:rsidRDefault="00B91553" w:rsidP="002B1C58">
      <w:pPr>
        <w:pStyle w:val="Tytu"/>
        <w:keepLines/>
        <w:spacing w:before="0" w:after="0" w:line="276" w:lineRule="auto"/>
        <w:jc w:val="both"/>
        <w:rPr>
          <w:rFonts w:asciiTheme="minorHAnsi" w:hAnsiTheme="minorHAnsi" w:cs="Tahoma"/>
          <w:b w:val="0"/>
          <w:sz w:val="24"/>
          <w:szCs w:val="20"/>
        </w:rPr>
      </w:pPr>
      <w:bookmarkStart w:id="1" w:name="_Toc430944405"/>
      <w:r w:rsidRPr="002B1C58">
        <w:rPr>
          <w:rFonts w:asciiTheme="minorHAnsi" w:hAnsiTheme="minorHAnsi" w:cs="Tahoma"/>
          <w:b w:val="0"/>
          <w:sz w:val="24"/>
          <w:szCs w:val="20"/>
        </w:rPr>
        <w:t>Oświadczam(y) że, firma .…………………………………</w:t>
      </w:r>
      <w:r w:rsidR="00C83AA9" w:rsidRPr="002B1C58">
        <w:rPr>
          <w:rFonts w:asciiTheme="minorHAnsi" w:hAnsiTheme="minorHAnsi" w:cs="Tahoma"/>
          <w:b w:val="0"/>
          <w:sz w:val="24"/>
          <w:szCs w:val="20"/>
        </w:rPr>
        <w:t xml:space="preserve"> z </w:t>
      </w:r>
      <w:r w:rsidRPr="002B1C58">
        <w:rPr>
          <w:rFonts w:asciiTheme="minorHAnsi" w:hAnsiTheme="minorHAnsi" w:cs="Tahoma"/>
          <w:b w:val="0"/>
          <w:sz w:val="24"/>
          <w:szCs w:val="20"/>
        </w:rPr>
        <w:t xml:space="preserve">siedzibą przy ……………………………………………… </w:t>
      </w:r>
      <w:r w:rsidRPr="002B1C58">
        <w:rPr>
          <w:rFonts w:asciiTheme="minorHAnsi" w:hAnsiTheme="minorHAnsi" w:cs="Tahoma"/>
          <w:b w:val="0"/>
          <w:sz w:val="24"/>
          <w:szCs w:val="20"/>
        </w:rPr>
        <w:br/>
        <w:t>w ………………………………………….., reprezentowana przez ……………………………………………………………. oraz………………………………………………………………………. zobowiązuje się:</w:t>
      </w:r>
      <w:bookmarkEnd w:id="1"/>
    </w:p>
    <w:p w14:paraId="65501036" w14:textId="77777777" w:rsidR="00D10797" w:rsidRPr="002B1C58" w:rsidRDefault="00B91553" w:rsidP="002B1C58">
      <w:pPr>
        <w:pStyle w:val="Tytu"/>
        <w:keepLines/>
        <w:numPr>
          <w:ilvl w:val="0"/>
          <w:numId w:val="46"/>
        </w:numPr>
        <w:spacing w:before="0" w:after="0" w:line="276" w:lineRule="auto"/>
        <w:jc w:val="both"/>
        <w:rPr>
          <w:rFonts w:asciiTheme="minorHAnsi" w:hAnsiTheme="minorHAnsi" w:cs="Tahoma"/>
          <w:b w:val="0"/>
          <w:sz w:val="22"/>
          <w:szCs w:val="22"/>
        </w:rPr>
      </w:pPr>
      <w:bookmarkStart w:id="2" w:name="_Toc430944406"/>
      <w:r w:rsidRPr="002B1C58">
        <w:rPr>
          <w:rFonts w:asciiTheme="minorHAnsi" w:hAnsiTheme="minorHAnsi" w:cs="Tahoma"/>
          <w:b w:val="0"/>
          <w:sz w:val="22"/>
          <w:szCs w:val="22"/>
        </w:rPr>
        <w:t>do wykorzystania wszystkich informacji wynikających</w:t>
      </w:r>
      <w:r w:rsidR="00C83AA9" w:rsidRPr="002B1C58">
        <w:rPr>
          <w:rFonts w:asciiTheme="minorHAnsi" w:hAnsiTheme="minorHAnsi" w:cs="Tahoma"/>
          <w:b w:val="0"/>
          <w:sz w:val="22"/>
          <w:szCs w:val="22"/>
        </w:rPr>
        <w:t xml:space="preserve"> z </w:t>
      </w:r>
      <w:r w:rsidRPr="002B1C58">
        <w:rPr>
          <w:rFonts w:asciiTheme="minorHAnsi" w:hAnsiTheme="minorHAnsi" w:cs="Tahoma"/>
          <w:b w:val="0"/>
          <w:sz w:val="22"/>
          <w:szCs w:val="22"/>
        </w:rPr>
        <w:t>dokumentów Zamawiającego</w:t>
      </w:r>
      <w:r w:rsidR="00C83AA9" w:rsidRPr="002B1C58">
        <w:rPr>
          <w:rFonts w:asciiTheme="minorHAnsi" w:hAnsiTheme="minorHAnsi" w:cs="Tahoma"/>
          <w:b w:val="0"/>
          <w:sz w:val="22"/>
          <w:szCs w:val="22"/>
        </w:rPr>
        <w:t xml:space="preserve"> o </w:t>
      </w:r>
      <w:r w:rsidRPr="002B1C58">
        <w:rPr>
          <w:rFonts w:asciiTheme="minorHAnsi" w:hAnsiTheme="minorHAnsi" w:cs="Tahoma"/>
          <w:b w:val="0"/>
          <w:sz w:val="22"/>
          <w:szCs w:val="22"/>
        </w:rPr>
        <w:t xml:space="preserve">nazwie: </w:t>
      </w:r>
    </w:p>
    <w:p w14:paraId="5FEDA403" w14:textId="1434C02C" w:rsidR="002B1C58" w:rsidRPr="00782E75" w:rsidRDefault="002B1C58" w:rsidP="00817BA9">
      <w:pPr>
        <w:pStyle w:val="Akapitzlist"/>
        <w:numPr>
          <w:ilvl w:val="0"/>
          <w:numId w:val="80"/>
        </w:numPr>
        <w:spacing w:after="0"/>
        <w:ind w:left="1134"/>
        <w:rPr>
          <w:rFonts w:cstheme="minorHAnsi"/>
          <w:b/>
          <w:bCs/>
        </w:rPr>
      </w:pPr>
      <w:bookmarkStart w:id="3" w:name="_Hlk192232014"/>
      <w:r w:rsidRPr="00782E75">
        <w:rPr>
          <w:rFonts w:cstheme="minorHAnsi"/>
          <w:b/>
          <w:bCs/>
        </w:rPr>
        <w:t>Załącznik nr 1</w:t>
      </w:r>
      <w:bookmarkStart w:id="4" w:name="_Hlk197493654"/>
      <w:r w:rsidR="00782E75" w:rsidRPr="00782E75">
        <w:rPr>
          <w:rFonts w:cstheme="minorHAnsi"/>
          <w:b/>
          <w:bCs/>
        </w:rPr>
        <w:t>3</w:t>
      </w:r>
      <w:r w:rsidRPr="00782E75">
        <w:rPr>
          <w:rFonts w:cstheme="minorHAnsi"/>
          <w:b/>
          <w:bCs/>
        </w:rPr>
        <w:t xml:space="preserve"> </w:t>
      </w:r>
      <w:r w:rsidR="00817BA9" w:rsidRPr="00782E75">
        <w:rPr>
          <w:rFonts w:cstheme="minorHAnsi"/>
          <w:b/>
          <w:bCs/>
        </w:rPr>
        <w:t xml:space="preserve">do </w:t>
      </w:r>
      <w:bookmarkEnd w:id="4"/>
      <w:r w:rsidR="00782E75" w:rsidRPr="00782E75">
        <w:rPr>
          <w:rFonts w:cstheme="minorHAnsi"/>
          <w:b/>
          <w:bCs/>
        </w:rPr>
        <w:t>SWZ – Program Funkcjonalno-Użytkowy (PFU) wraz z załącznikami</w:t>
      </w:r>
    </w:p>
    <w:bookmarkEnd w:id="3"/>
    <w:p w14:paraId="6EB55815" w14:textId="77777777" w:rsidR="00B91553" w:rsidRPr="002B1C58" w:rsidRDefault="00B91553" w:rsidP="002B1C58">
      <w:pPr>
        <w:pStyle w:val="Tytu"/>
        <w:keepLines/>
        <w:spacing w:before="0" w:after="0" w:line="276" w:lineRule="auto"/>
        <w:ind w:left="709"/>
        <w:jc w:val="both"/>
        <w:rPr>
          <w:rFonts w:asciiTheme="minorHAnsi" w:hAnsiTheme="minorHAnsi" w:cs="Tahoma"/>
          <w:b w:val="0"/>
          <w:sz w:val="24"/>
          <w:szCs w:val="20"/>
        </w:rPr>
      </w:pPr>
      <w:r w:rsidRPr="002B1C58">
        <w:rPr>
          <w:rFonts w:asciiTheme="minorHAnsi" w:hAnsiTheme="minorHAnsi" w:cs="Tahoma"/>
          <w:b w:val="0"/>
          <w:sz w:val="24"/>
          <w:szCs w:val="20"/>
        </w:rPr>
        <w:t>- tylko</w:t>
      </w:r>
      <w:r w:rsidR="00C83AA9" w:rsidRPr="002B1C58">
        <w:rPr>
          <w:rFonts w:asciiTheme="minorHAnsi" w:hAnsiTheme="minorHAnsi" w:cs="Tahoma"/>
          <w:b w:val="0"/>
          <w:sz w:val="24"/>
          <w:szCs w:val="20"/>
        </w:rPr>
        <w:t xml:space="preserve"> i </w:t>
      </w:r>
      <w:r w:rsidRPr="002B1C58">
        <w:rPr>
          <w:rFonts w:asciiTheme="minorHAnsi" w:hAnsiTheme="minorHAnsi" w:cs="Tahoma"/>
          <w:b w:val="0"/>
          <w:sz w:val="24"/>
          <w:szCs w:val="20"/>
        </w:rPr>
        <w:t>wyłącznie do celów przeprowadzenia niniejszego postępowania</w:t>
      </w:r>
      <w:r w:rsidR="00C83AA9" w:rsidRPr="002B1C58">
        <w:rPr>
          <w:rFonts w:asciiTheme="minorHAnsi" w:hAnsiTheme="minorHAnsi" w:cs="Tahoma"/>
          <w:b w:val="0"/>
          <w:sz w:val="24"/>
          <w:szCs w:val="20"/>
        </w:rPr>
        <w:t xml:space="preserve"> o </w:t>
      </w:r>
      <w:r w:rsidRPr="002B1C58">
        <w:rPr>
          <w:rFonts w:asciiTheme="minorHAnsi" w:hAnsiTheme="minorHAnsi" w:cs="Tahoma"/>
          <w:b w:val="0"/>
          <w:sz w:val="24"/>
          <w:szCs w:val="20"/>
        </w:rPr>
        <w:t>udzielen</w:t>
      </w:r>
      <w:r w:rsidR="00F36D45" w:rsidRPr="002B1C58">
        <w:rPr>
          <w:rFonts w:asciiTheme="minorHAnsi" w:hAnsiTheme="minorHAnsi" w:cs="Tahoma"/>
          <w:b w:val="0"/>
          <w:sz w:val="24"/>
          <w:szCs w:val="20"/>
        </w:rPr>
        <w:t>ie zamówienia oraz </w:t>
      </w:r>
      <w:r w:rsidRPr="002B1C58">
        <w:rPr>
          <w:rFonts w:asciiTheme="minorHAnsi" w:hAnsiTheme="minorHAnsi" w:cs="Tahoma"/>
          <w:b w:val="0"/>
          <w:sz w:val="24"/>
          <w:szCs w:val="20"/>
        </w:rPr>
        <w:t>nieudostępniania ich osobom trzecim ani niepublikowania</w:t>
      </w:r>
      <w:r w:rsidR="00C83AA9" w:rsidRPr="002B1C58">
        <w:rPr>
          <w:rFonts w:asciiTheme="minorHAnsi" w:hAnsiTheme="minorHAnsi" w:cs="Tahoma"/>
          <w:b w:val="0"/>
          <w:sz w:val="24"/>
          <w:szCs w:val="20"/>
        </w:rPr>
        <w:t xml:space="preserve"> w </w:t>
      </w:r>
      <w:r w:rsidRPr="002B1C58">
        <w:rPr>
          <w:rFonts w:asciiTheme="minorHAnsi" w:hAnsiTheme="minorHAnsi" w:cs="Tahoma"/>
          <w:b w:val="0"/>
          <w:sz w:val="24"/>
          <w:szCs w:val="20"/>
        </w:rPr>
        <w:t>jakiejkolwiek formie</w:t>
      </w:r>
      <w:r w:rsidR="00C83AA9" w:rsidRPr="002B1C58">
        <w:rPr>
          <w:rFonts w:asciiTheme="minorHAnsi" w:hAnsiTheme="minorHAnsi" w:cs="Tahoma"/>
          <w:b w:val="0"/>
          <w:sz w:val="24"/>
          <w:szCs w:val="20"/>
        </w:rPr>
        <w:t xml:space="preserve"> w </w:t>
      </w:r>
      <w:r w:rsidRPr="002B1C58">
        <w:rPr>
          <w:rFonts w:asciiTheme="minorHAnsi" w:hAnsiTheme="minorHAnsi" w:cs="Tahoma"/>
          <w:b w:val="0"/>
          <w:sz w:val="24"/>
          <w:szCs w:val="20"/>
        </w:rPr>
        <w:t>całości lub części przez czas nieograniczony,</w:t>
      </w:r>
      <w:bookmarkEnd w:id="2"/>
      <w:r w:rsidRPr="002B1C58">
        <w:rPr>
          <w:rFonts w:asciiTheme="minorHAnsi" w:hAnsiTheme="minorHAnsi" w:cs="Tahoma"/>
          <w:b w:val="0"/>
          <w:sz w:val="24"/>
          <w:szCs w:val="20"/>
        </w:rPr>
        <w:t xml:space="preserve"> </w:t>
      </w:r>
      <w:bookmarkStart w:id="5" w:name="_Toc430944407"/>
    </w:p>
    <w:p w14:paraId="3E010495" w14:textId="77777777" w:rsidR="00B91553" w:rsidRPr="002B1C58" w:rsidRDefault="00B91553" w:rsidP="002B1C58">
      <w:pPr>
        <w:pStyle w:val="Tytu"/>
        <w:keepLines/>
        <w:numPr>
          <w:ilvl w:val="0"/>
          <w:numId w:val="46"/>
        </w:numPr>
        <w:spacing w:before="0" w:after="0" w:line="276" w:lineRule="auto"/>
        <w:jc w:val="both"/>
        <w:rPr>
          <w:rFonts w:asciiTheme="minorHAnsi" w:hAnsiTheme="minorHAnsi" w:cs="Tahoma"/>
          <w:b w:val="0"/>
          <w:sz w:val="24"/>
          <w:szCs w:val="20"/>
        </w:rPr>
      </w:pPr>
      <w:r w:rsidRPr="002B1C58">
        <w:rPr>
          <w:rFonts w:asciiTheme="minorHAnsi" w:hAnsiTheme="minorHAnsi" w:cs="Tahoma"/>
          <w:b w:val="0"/>
          <w:sz w:val="24"/>
          <w:szCs w:val="20"/>
        </w:rPr>
        <w:t>odpowiednio zabezpieczyć, chronić oraz znisz</w:t>
      </w:r>
      <w:r w:rsidR="00F36D45" w:rsidRPr="002B1C58">
        <w:rPr>
          <w:rFonts w:asciiTheme="minorHAnsi" w:hAnsiTheme="minorHAnsi" w:cs="Tahoma"/>
          <w:b w:val="0"/>
          <w:sz w:val="24"/>
          <w:szCs w:val="20"/>
        </w:rPr>
        <w:t>czyć lub zwrócić natychmiast po </w:t>
      </w:r>
      <w:r w:rsidRPr="002B1C58">
        <w:rPr>
          <w:rFonts w:asciiTheme="minorHAnsi" w:hAnsiTheme="minorHAnsi" w:cs="Tahoma"/>
          <w:b w:val="0"/>
          <w:sz w:val="24"/>
          <w:szCs w:val="20"/>
        </w:rPr>
        <w:t>przeprowadzeniu niniejszego postępowania</w:t>
      </w:r>
      <w:r w:rsidR="00C83AA9" w:rsidRPr="002B1C58">
        <w:rPr>
          <w:rFonts w:asciiTheme="minorHAnsi" w:hAnsiTheme="minorHAnsi" w:cs="Tahoma"/>
          <w:b w:val="0"/>
          <w:sz w:val="24"/>
          <w:szCs w:val="20"/>
        </w:rPr>
        <w:t xml:space="preserve"> o </w:t>
      </w:r>
      <w:r w:rsidRPr="002B1C58">
        <w:rPr>
          <w:rFonts w:asciiTheme="minorHAnsi" w:hAnsiTheme="minorHAnsi" w:cs="Tahoma"/>
          <w:b w:val="0"/>
          <w:sz w:val="24"/>
          <w:szCs w:val="20"/>
        </w:rPr>
        <w:t>udzielenie zamówienia (tj. również trwale usunąć</w:t>
      </w:r>
      <w:r w:rsidR="00C83AA9" w:rsidRPr="002B1C58">
        <w:rPr>
          <w:rFonts w:asciiTheme="minorHAnsi" w:hAnsiTheme="minorHAnsi" w:cs="Tahoma"/>
          <w:b w:val="0"/>
          <w:sz w:val="24"/>
          <w:szCs w:val="20"/>
        </w:rPr>
        <w:t xml:space="preserve"> z </w:t>
      </w:r>
      <w:r w:rsidRPr="002B1C58">
        <w:rPr>
          <w:rFonts w:asciiTheme="minorHAnsi" w:hAnsiTheme="minorHAnsi" w:cs="Tahoma"/>
          <w:b w:val="0"/>
          <w:sz w:val="24"/>
          <w:szCs w:val="20"/>
        </w:rPr>
        <w:t>systemów informatycznych), uzyskane od Zamawiającego informacje związane</w:t>
      </w:r>
      <w:r w:rsidR="00C83AA9" w:rsidRPr="002B1C58">
        <w:rPr>
          <w:rFonts w:asciiTheme="minorHAnsi" w:hAnsiTheme="minorHAnsi" w:cs="Tahoma"/>
          <w:b w:val="0"/>
          <w:sz w:val="24"/>
          <w:szCs w:val="20"/>
        </w:rPr>
        <w:t xml:space="preserve"> z </w:t>
      </w:r>
      <w:r w:rsidRPr="002B1C58">
        <w:rPr>
          <w:rFonts w:asciiTheme="minorHAnsi" w:hAnsiTheme="minorHAnsi" w:cs="Tahoma"/>
          <w:b w:val="0"/>
          <w:sz w:val="24"/>
          <w:szCs w:val="20"/>
        </w:rPr>
        <w:t>dokumentem wskazanym</w:t>
      </w:r>
      <w:r w:rsidR="00C83AA9" w:rsidRPr="002B1C58">
        <w:rPr>
          <w:rFonts w:asciiTheme="minorHAnsi" w:hAnsiTheme="minorHAnsi" w:cs="Tahoma"/>
          <w:b w:val="0"/>
          <w:sz w:val="24"/>
          <w:szCs w:val="20"/>
        </w:rPr>
        <w:t xml:space="preserve"> w </w:t>
      </w:r>
      <w:r w:rsidRPr="002B1C58">
        <w:rPr>
          <w:rFonts w:asciiTheme="minorHAnsi" w:hAnsiTheme="minorHAnsi" w:cs="Tahoma"/>
          <w:b w:val="0"/>
          <w:sz w:val="24"/>
          <w:szCs w:val="20"/>
        </w:rPr>
        <w:t>pkt.</w:t>
      </w:r>
      <w:r w:rsidR="00E255C4" w:rsidRPr="002B1C58">
        <w:rPr>
          <w:rFonts w:asciiTheme="minorHAnsi" w:hAnsiTheme="minorHAnsi" w:cs="Tahoma"/>
          <w:b w:val="0"/>
          <w:sz w:val="24"/>
          <w:szCs w:val="20"/>
        </w:rPr>
        <w:t xml:space="preserve"> </w:t>
      </w:r>
      <w:r w:rsidRPr="002B1C58">
        <w:rPr>
          <w:rFonts w:asciiTheme="minorHAnsi" w:hAnsiTheme="minorHAnsi" w:cs="Tahoma"/>
          <w:b w:val="0"/>
          <w:sz w:val="24"/>
          <w:szCs w:val="20"/>
        </w:rPr>
        <w:t>1 powyżej.</w:t>
      </w:r>
      <w:bookmarkEnd w:id="5"/>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2B1C58" w14:paraId="03277837"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81991C9" w14:textId="77777777" w:rsidR="00B91553" w:rsidRPr="002B1C5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7FA94B4" w14:textId="77777777" w:rsidR="00B91553" w:rsidRPr="002B1C58" w:rsidRDefault="00B91553" w:rsidP="003A4E0A">
            <w:pPr>
              <w:keepLines/>
              <w:jc w:val="center"/>
              <w:rPr>
                <w:sz w:val="20"/>
                <w:szCs w:val="20"/>
              </w:rPr>
            </w:pPr>
          </w:p>
        </w:tc>
      </w:tr>
      <w:tr w:rsidR="00B91553" w:rsidRPr="00424218" w14:paraId="6850AACF" w14:textId="77777777" w:rsidTr="00B91553">
        <w:tc>
          <w:tcPr>
            <w:tcW w:w="4059" w:type="dxa"/>
            <w:tcBorders>
              <w:top w:val="nil"/>
              <w:left w:val="nil"/>
              <w:bottom w:val="nil"/>
              <w:right w:val="nil"/>
            </w:tcBorders>
          </w:tcPr>
          <w:p w14:paraId="1C3B79A6" w14:textId="77777777" w:rsidR="00B91553" w:rsidRPr="002B1C58" w:rsidRDefault="00B91553" w:rsidP="003A4E0A">
            <w:pPr>
              <w:keepLines/>
              <w:spacing w:before="0"/>
              <w:jc w:val="center"/>
              <w:rPr>
                <w:sz w:val="16"/>
                <w:szCs w:val="16"/>
              </w:rPr>
            </w:pPr>
            <w:r w:rsidRPr="002B1C58">
              <w:rPr>
                <w:sz w:val="16"/>
                <w:szCs w:val="16"/>
              </w:rPr>
              <w:t>miejscowość</w:t>
            </w:r>
            <w:r w:rsidR="00C83AA9" w:rsidRPr="002B1C58">
              <w:rPr>
                <w:sz w:val="16"/>
                <w:szCs w:val="16"/>
              </w:rPr>
              <w:t xml:space="preserve"> i </w:t>
            </w:r>
            <w:r w:rsidRPr="002B1C58">
              <w:rPr>
                <w:sz w:val="16"/>
                <w:szCs w:val="16"/>
              </w:rPr>
              <w:t>data</w:t>
            </w:r>
          </w:p>
        </w:tc>
        <w:tc>
          <w:tcPr>
            <w:tcW w:w="4060" w:type="dxa"/>
            <w:tcBorders>
              <w:top w:val="nil"/>
              <w:left w:val="nil"/>
              <w:bottom w:val="nil"/>
              <w:right w:val="nil"/>
            </w:tcBorders>
          </w:tcPr>
          <w:p w14:paraId="30B69A78" w14:textId="77777777" w:rsidR="00B91553" w:rsidRPr="00424218" w:rsidRDefault="009D4110" w:rsidP="003A4E0A">
            <w:pPr>
              <w:keepLines/>
              <w:spacing w:before="0"/>
              <w:jc w:val="center"/>
              <w:rPr>
                <w:sz w:val="16"/>
                <w:szCs w:val="16"/>
              </w:rPr>
            </w:pPr>
            <w:r w:rsidRPr="002B1C58">
              <w:rPr>
                <w:sz w:val="16"/>
                <w:szCs w:val="16"/>
              </w:rPr>
              <w:t>Pieczęć imienna i podpis przedstawiciela(i) Wykonawcy / imię i nazwisko przedstawiciela Wykonawcy (w przypadku stosowania kwalifikowanego podpisu elektronicznego)</w:t>
            </w:r>
          </w:p>
        </w:tc>
      </w:tr>
    </w:tbl>
    <w:p w14:paraId="79B5B065" w14:textId="77777777" w:rsidR="00B91553" w:rsidRDefault="00B91553" w:rsidP="003A4E0A">
      <w:pPr>
        <w:keepLines/>
        <w:spacing w:before="0"/>
        <w:jc w:val="left"/>
        <w:rPr>
          <w:sz w:val="20"/>
          <w:szCs w:val="20"/>
        </w:rPr>
      </w:pPr>
    </w:p>
    <w:sectPr w:rsidR="00B91553" w:rsidSect="005F1AD0">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29F42" w14:textId="77777777" w:rsidR="00C63FA0" w:rsidRDefault="00C63FA0">
      <w:r>
        <w:separator/>
      </w:r>
    </w:p>
  </w:endnote>
  <w:endnote w:type="continuationSeparator" w:id="0">
    <w:p w14:paraId="690D284F" w14:textId="77777777" w:rsidR="00C63FA0" w:rsidRDefault="00C63FA0">
      <w:r>
        <w:continuationSeparator/>
      </w:r>
    </w:p>
  </w:endnote>
  <w:endnote w:type="continuationNotice" w:id="1">
    <w:p w14:paraId="28F30257" w14:textId="77777777" w:rsidR="00C63FA0" w:rsidRDefault="00C63FA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084CB8D6" w14:textId="77777777" w:rsidTr="0090601D">
      <w:trPr>
        <w:trHeight w:val="362"/>
      </w:trPr>
      <w:tc>
        <w:tcPr>
          <w:tcW w:w="7988"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284EDDFA" w14:textId="77777777" w:rsidTr="00AF4C3B">
            <w:trPr>
              <w:trHeight w:val="362"/>
            </w:trPr>
            <w:tc>
              <w:tcPr>
                <w:tcW w:w="8170" w:type="dxa"/>
                <w:tcBorders>
                  <w:top w:val="single" w:sz="4" w:space="0" w:color="auto"/>
                  <w:left w:val="nil"/>
                  <w:bottom w:val="nil"/>
                  <w:right w:val="nil"/>
                </w:tcBorders>
              </w:tcPr>
              <w:p w14:paraId="04802EAC"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448B1FC7"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E66C7A">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D80689">
                  <w:rPr>
                    <w:noProof/>
                    <w:sz w:val="16"/>
                    <w:szCs w:val="16"/>
                  </w:rPr>
                  <w:t>1</w:t>
                </w:r>
                <w:r>
                  <w:rPr>
                    <w:sz w:val="16"/>
                    <w:szCs w:val="16"/>
                  </w:rPr>
                  <w:fldChar w:fldCharType="end"/>
                </w:r>
              </w:p>
            </w:tc>
          </w:tr>
        </w:tbl>
        <w:p w14:paraId="74A67AA3" w14:textId="229122B4" w:rsidR="00B04C21" w:rsidRPr="00375196" w:rsidRDefault="00B04C21" w:rsidP="00C85FF3">
          <w:pPr>
            <w:pStyle w:val="Stopka"/>
            <w:spacing w:before="20"/>
            <w:jc w:val="left"/>
            <w:rPr>
              <w:sz w:val="16"/>
              <w:szCs w:val="16"/>
            </w:rPr>
          </w:pPr>
        </w:p>
      </w:tc>
      <w:tc>
        <w:tcPr>
          <w:tcW w:w="1579" w:type="dxa"/>
          <w:tcBorders>
            <w:top w:val="single" w:sz="4" w:space="0" w:color="auto"/>
            <w:left w:val="nil"/>
            <w:bottom w:val="nil"/>
            <w:right w:val="nil"/>
          </w:tcBorders>
        </w:tcPr>
        <w:p w14:paraId="31BBAF9C"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E66C7A">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D80689">
            <w:rPr>
              <w:noProof/>
              <w:sz w:val="16"/>
              <w:szCs w:val="16"/>
            </w:rPr>
            <w:t>1</w:t>
          </w:r>
          <w:r>
            <w:rPr>
              <w:sz w:val="16"/>
              <w:szCs w:val="16"/>
            </w:rPr>
            <w:fldChar w:fldCharType="end"/>
          </w:r>
        </w:p>
      </w:tc>
    </w:tr>
  </w:tbl>
  <w:p w14:paraId="025B8FF6" w14:textId="52E3DB10" w:rsidR="00B04C21" w:rsidRDefault="0090601D">
    <w:pPr>
      <w:pStyle w:val="Stopka"/>
      <w:spacing w:before="0"/>
      <w:rPr>
        <w:sz w:val="2"/>
        <w:szCs w:val="2"/>
      </w:rPr>
    </w:pPr>
    <w:r w:rsidRPr="001A5A4A">
      <w:rPr>
        <w:noProof/>
        <w:sz w:val="2"/>
        <w:szCs w:val="2"/>
      </w:rPr>
      <w:drawing>
        <wp:inline distT="0" distB="0" distL="0" distR="0" wp14:anchorId="0A57CAFC" wp14:editId="6512D4AD">
          <wp:extent cx="5760720" cy="733677"/>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677"/>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0D06FC" w14:paraId="111C12F6" w14:textId="77777777" w:rsidTr="000D06FC">
      <w:trPr>
        <w:trHeight w:val="362"/>
      </w:trPr>
      <w:tc>
        <w:tcPr>
          <w:tcW w:w="9567" w:type="dxa"/>
          <w:gridSpan w:val="2"/>
          <w:tcBorders>
            <w:top w:val="nil"/>
            <w:left w:val="nil"/>
            <w:bottom w:val="nil"/>
            <w:right w:val="nil"/>
          </w:tcBorders>
        </w:tcPr>
        <w:p w14:paraId="0B2B244B" w14:textId="77777777" w:rsidR="000D06FC" w:rsidRDefault="000D06FC" w:rsidP="000D06FC">
          <w:pPr>
            <w:pStyle w:val="Stopka"/>
            <w:spacing w:before="20"/>
            <w:jc w:val="center"/>
            <w:rPr>
              <w:sz w:val="16"/>
              <w:szCs w:val="16"/>
            </w:rPr>
          </w:pPr>
        </w:p>
      </w:tc>
    </w:tr>
    <w:tr w:rsidR="00D12D85" w14:paraId="128861D1" w14:textId="77777777" w:rsidTr="001C5F09">
      <w:trPr>
        <w:trHeight w:val="362"/>
      </w:trPr>
      <w:tc>
        <w:tcPr>
          <w:tcW w:w="7985" w:type="dxa"/>
          <w:tcBorders>
            <w:top w:val="single" w:sz="4" w:space="0" w:color="auto"/>
            <w:left w:val="nil"/>
            <w:bottom w:val="nil"/>
            <w:right w:val="nil"/>
          </w:tcBorders>
        </w:tcPr>
        <w:p w14:paraId="7D10264E" w14:textId="77777777" w:rsidR="00D12D85" w:rsidRPr="00375196" w:rsidRDefault="00D12D85" w:rsidP="002D1DA9">
          <w:pPr>
            <w:pStyle w:val="Stopka"/>
            <w:spacing w:before="20"/>
            <w:jc w:val="left"/>
            <w:rPr>
              <w:sz w:val="16"/>
              <w:szCs w:val="16"/>
            </w:rPr>
          </w:pPr>
          <w:r w:rsidRPr="00375196">
            <w:rPr>
              <w:sz w:val="16"/>
              <w:szCs w:val="16"/>
            </w:rPr>
            <w:t xml:space="preserve">ENEA Operator </w:t>
          </w:r>
          <w:r w:rsidR="002D1DA9">
            <w:rPr>
              <w:sz w:val="16"/>
              <w:szCs w:val="16"/>
            </w:rPr>
            <w:t>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6F9A6E5A"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D8068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D80689">
            <w:rPr>
              <w:noProof/>
              <w:sz w:val="16"/>
              <w:szCs w:val="16"/>
            </w:rPr>
            <w:t>1</w:t>
          </w:r>
          <w:r>
            <w:rPr>
              <w:sz w:val="16"/>
              <w:szCs w:val="16"/>
            </w:rPr>
            <w:fldChar w:fldCharType="end"/>
          </w:r>
        </w:p>
      </w:tc>
    </w:tr>
  </w:tbl>
  <w:p w14:paraId="151D50CA" w14:textId="6A63F47D" w:rsidR="00B04C21" w:rsidRDefault="00B04C21" w:rsidP="001C5F09">
    <w:pPr>
      <w:pStyle w:val="Stopka"/>
      <w:spacing w:before="0"/>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D13CB" w14:textId="77777777" w:rsidR="00C63FA0" w:rsidRDefault="00C63FA0">
      <w:r>
        <w:separator/>
      </w:r>
    </w:p>
  </w:footnote>
  <w:footnote w:type="continuationSeparator" w:id="0">
    <w:p w14:paraId="73E64A3B" w14:textId="77777777" w:rsidR="00C63FA0" w:rsidRDefault="00C63FA0">
      <w:r>
        <w:continuationSeparator/>
      </w:r>
    </w:p>
  </w:footnote>
  <w:footnote w:type="continuationNotice" w:id="1">
    <w:p w14:paraId="68C1475C" w14:textId="77777777" w:rsidR="00C63FA0" w:rsidRDefault="00C63FA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46"/>
      <w:gridCol w:w="3831"/>
    </w:tblGrid>
    <w:tr w:rsidR="00B04C21" w14:paraId="49C1073B" w14:textId="77777777" w:rsidTr="0044550F">
      <w:trPr>
        <w:cantSplit/>
      </w:trPr>
      <w:tc>
        <w:tcPr>
          <w:tcW w:w="6550" w:type="dxa"/>
          <w:tcBorders>
            <w:top w:val="nil"/>
            <w:left w:val="nil"/>
            <w:bottom w:val="nil"/>
            <w:right w:val="nil"/>
          </w:tcBorders>
          <w:vAlign w:val="center"/>
        </w:tcPr>
        <w:p w14:paraId="53A427F4"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B9DA49D" w14:textId="77777777" w:rsidR="00B04C21" w:rsidRDefault="00B04C21">
          <w:pPr>
            <w:pStyle w:val="Nagwek"/>
            <w:spacing w:before="0"/>
            <w:jc w:val="right"/>
            <w:rPr>
              <w:sz w:val="16"/>
              <w:szCs w:val="16"/>
            </w:rPr>
          </w:pPr>
        </w:p>
      </w:tc>
    </w:tr>
    <w:tr w:rsidR="00B04C21" w14:paraId="02E9C5A8" w14:textId="77777777" w:rsidTr="0044550F">
      <w:trPr>
        <w:cantSplit/>
      </w:trPr>
      <w:tc>
        <w:tcPr>
          <w:tcW w:w="6550" w:type="dxa"/>
          <w:tcBorders>
            <w:top w:val="nil"/>
            <w:left w:val="nil"/>
            <w:bottom w:val="nil"/>
            <w:right w:val="nil"/>
          </w:tcBorders>
          <w:vAlign w:val="bottom"/>
        </w:tcPr>
        <w:p w14:paraId="0D3F475E"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4FA187F6" w14:textId="77777777" w:rsidR="00B04C21" w:rsidRDefault="00B04C21">
          <w:pPr>
            <w:pStyle w:val="Nagwek"/>
            <w:spacing w:before="0" w:after="20"/>
            <w:jc w:val="right"/>
            <w:rPr>
              <w:b/>
              <w:bCs/>
              <w:sz w:val="16"/>
              <w:szCs w:val="16"/>
            </w:rPr>
          </w:pPr>
          <w:r>
            <w:rPr>
              <w:sz w:val="16"/>
              <w:szCs w:val="16"/>
            </w:rPr>
            <w:t>oznaczenie sprawy:</w:t>
          </w:r>
        </w:p>
      </w:tc>
    </w:tr>
    <w:tr w:rsidR="00B04C21" w14:paraId="29DCEEF8" w14:textId="77777777" w:rsidTr="0044550F">
      <w:trPr>
        <w:cantSplit/>
      </w:trPr>
      <w:tc>
        <w:tcPr>
          <w:tcW w:w="6550" w:type="dxa"/>
          <w:tcBorders>
            <w:top w:val="nil"/>
            <w:left w:val="nil"/>
            <w:bottom w:val="single" w:sz="4" w:space="0" w:color="auto"/>
            <w:right w:val="nil"/>
          </w:tcBorders>
          <w:vAlign w:val="bottom"/>
        </w:tcPr>
        <w:p w14:paraId="5D5076FA" w14:textId="2EA0AA67" w:rsidR="00B04C21" w:rsidRDefault="00B04C21">
          <w:pPr>
            <w:pStyle w:val="Nagwek"/>
            <w:spacing w:before="0" w:after="40"/>
            <w:jc w:val="left"/>
            <w:rPr>
              <w:sz w:val="16"/>
              <w:szCs w:val="16"/>
            </w:rPr>
          </w:pPr>
          <w:r>
            <w:rPr>
              <w:b/>
              <w:bCs/>
              <w:sz w:val="16"/>
              <w:szCs w:val="16"/>
            </w:rPr>
            <w:t>SPECYFIKACJA WARUNK</w:t>
          </w:r>
          <w:r w:rsidR="00EC5C26">
            <w:rPr>
              <w:b/>
              <w:bCs/>
              <w:sz w:val="16"/>
              <w:szCs w:val="16"/>
            </w:rPr>
            <w:t>ÓW</w:t>
          </w:r>
          <w:r>
            <w:rPr>
              <w:b/>
              <w:bCs/>
              <w:sz w:val="16"/>
              <w:szCs w:val="16"/>
            </w:rPr>
            <w:t xml:space="preserve"> ZAMÓWIENIA</w:t>
          </w:r>
        </w:p>
      </w:tc>
      <w:tc>
        <w:tcPr>
          <w:tcW w:w="3969" w:type="dxa"/>
          <w:tcBorders>
            <w:top w:val="nil"/>
            <w:left w:val="nil"/>
            <w:bottom w:val="single" w:sz="4" w:space="0" w:color="auto"/>
            <w:right w:val="nil"/>
          </w:tcBorders>
          <w:vAlign w:val="center"/>
        </w:tcPr>
        <w:p w14:paraId="72F13075" w14:textId="01621661" w:rsidR="00B04C21" w:rsidRDefault="00EC5C26" w:rsidP="00907A91">
          <w:pPr>
            <w:pStyle w:val="Nagwek"/>
            <w:spacing w:before="0" w:after="20"/>
            <w:jc w:val="right"/>
            <w:rPr>
              <w:b/>
              <w:bCs/>
              <w:spacing w:val="-20"/>
              <w:sz w:val="16"/>
              <w:szCs w:val="16"/>
            </w:rPr>
          </w:pPr>
          <w:r w:rsidRPr="00D0179E">
            <w:rPr>
              <w:b/>
              <w:sz w:val="16"/>
              <w:szCs w:val="16"/>
            </w:rPr>
            <w:t>RPUZ/P/</w:t>
          </w:r>
          <w:r>
            <w:rPr>
              <w:b/>
              <w:sz w:val="16"/>
              <w:szCs w:val="16"/>
            </w:rPr>
            <w:t>1027</w:t>
          </w:r>
          <w:r w:rsidRPr="00D0179E">
            <w:rPr>
              <w:b/>
              <w:sz w:val="16"/>
              <w:szCs w:val="16"/>
            </w:rPr>
            <w:t>/202</w:t>
          </w:r>
          <w:r>
            <w:rPr>
              <w:b/>
              <w:sz w:val="16"/>
              <w:szCs w:val="16"/>
            </w:rPr>
            <w:t>4</w:t>
          </w:r>
          <w:r w:rsidRPr="00D0179E">
            <w:rPr>
              <w:b/>
              <w:sz w:val="16"/>
              <w:szCs w:val="16"/>
            </w:rPr>
            <w:t>/OD</w:t>
          </w:r>
          <w:r>
            <w:rPr>
              <w:b/>
              <w:sz w:val="16"/>
              <w:szCs w:val="16"/>
            </w:rPr>
            <w:t>/ZIR/RI</w:t>
          </w:r>
        </w:p>
      </w:tc>
    </w:tr>
  </w:tbl>
  <w:p w14:paraId="1BC85A51"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02"/>
      <w:gridCol w:w="3637"/>
    </w:tblGrid>
    <w:tr w:rsidR="00007DC9" w:rsidRPr="00D0179E" w14:paraId="5A9EC18D" w14:textId="77777777" w:rsidTr="00007DC9">
      <w:trPr>
        <w:cantSplit/>
      </w:trPr>
      <w:tc>
        <w:tcPr>
          <w:tcW w:w="6002" w:type="dxa"/>
          <w:tcBorders>
            <w:top w:val="nil"/>
            <w:left w:val="nil"/>
            <w:bottom w:val="nil"/>
            <w:right w:val="nil"/>
          </w:tcBorders>
          <w:vAlign w:val="bottom"/>
        </w:tcPr>
        <w:p w14:paraId="78EE1F32" w14:textId="6F4B5F5D" w:rsidR="00007DC9" w:rsidRPr="00D0179E" w:rsidRDefault="00007DC9" w:rsidP="00007DC9">
          <w:pPr>
            <w:pStyle w:val="Nagwek"/>
            <w:spacing w:before="0"/>
            <w:jc w:val="left"/>
            <w:rPr>
              <w:b/>
              <w:bCs/>
              <w:sz w:val="16"/>
              <w:szCs w:val="16"/>
            </w:rPr>
          </w:pPr>
          <w:r w:rsidRPr="00D0179E">
            <w:rPr>
              <w:b/>
              <w:bCs/>
              <w:sz w:val="16"/>
              <w:szCs w:val="16"/>
            </w:rPr>
            <w:t>ZAŁĄCZNIK NR 1</w:t>
          </w:r>
          <w:r w:rsidR="00E027A7">
            <w:rPr>
              <w:b/>
              <w:bCs/>
              <w:sz w:val="16"/>
              <w:szCs w:val="16"/>
            </w:rPr>
            <w:t>4</w:t>
          </w:r>
          <w:r w:rsidRPr="00D0179E">
            <w:rPr>
              <w:b/>
              <w:bCs/>
              <w:sz w:val="16"/>
              <w:szCs w:val="16"/>
            </w:rPr>
            <w:t xml:space="preserve"> DO SWZ</w:t>
          </w:r>
        </w:p>
      </w:tc>
      <w:tc>
        <w:tcPr>
          <w:tcW w:w="3637" w:type="dxa"/>
          <w:tcBorders>
            <w:top w:val="nil"/>
            <w:left w:val="nil"/>
            <w:bottom w:val="nil"/>
            <w:right w:val="nil"/>
          </w:tcBorders>
          <w:vAlign w:val="center"/>
        </w:tcPr>
        <w:p w14:paraId="622FB0CE" w14:textId="77777777" w:rsidR="00007DC9" w:rsidRPr="00052324" w:rsidRDefault="00007DC9" w:rsidP="00007DC9">
          <w:pPr>
            <w:pStyle w:val="Nagwek"/>
            <w:spacing w:before="0" w:after="20"/>
            <w:jc w:val="right"/>
            <w:rPr>
              <w:bCs/>
              <w:sz w:val="16"/>
              <w:szCs w:val="16"/>
            </w:rPr>
          </w:pPr>
          <w:r w:rsidRPr="00052324">
            <w:rPr>
              <w:bCs/>
              <w:sz w:val="16"/>
              <w:szCs w:val="16"/>
            </w:rPr>
            <w:t>oznaczenie sprawy:</w:t>
          </w:r>
        </w:p>
      </w:tc>
    </w:tr>
    <w:tr w:rsidR="00007DC9" w:rsidRPr="00D0179E" w14:paraId="789CB24B" w14:textId="77777777" w:rsidTr="00007DC9">
      <w:trPr>
        <w:cantSplit/>
      </w:trPr>
      <w:tc>
        <w:tcPr>
          <w:tcW w:w="6002" w:type="dxa"/>
          <w:tcBorders>
            <w:top w:val="nil"/>
            <w:left w:val="nil"/>
            <w:bottom w:val="single" w:sz="4" w:space="0" w:color="auto"/>
            <w:right w:val="nil"/>
          </w:tcBorders>
          <w:vAlign w:val="bottom"/>
        </w:tcPr>
        <w:p w14:paraId="17741B96" w14:textId="77777777" w:rsidR="00007DC9" w:rsidRPr="00D0179E" w:rsidRDefault="00007DC9" w:rsidP="00007DC9">
          <w:pPr>
            <w:pStyle w:val="Nagwek"/>
            <w:spacing w:before="0" w:after="40"/>
            <w:jc w:val="left"/>
            <w:rPr>
              <w:b/>
              <w:sz w:val="16"/>
              <w:szCs w:val="16"/>
            </w:rPr>
          </w:pPr>
        </w:p>
      </w:tc>
      <w:tc>
        <w:tcPr>
          <w:tcW w:w="3637" w:type="dxa"/>
          <w:tcBorders>
            <w:top w:val="nil"/>
            <w:left w:val="nil"/>
            <w:bottom w:val="single" w:sz="4" w:space="0" w:color="auto"/>
            <w:right w:val="nil"/>
          </w:tcBorders>
          <w:vAlign w:val="center"/>
        </w:tcPr>
        <w:p w14:paraId="5C530968" w14:textId="7D0638A4" w:rsidR="00007DC9" w:rsidRPr="00D0179E" w:rsidRDefault="00834F51" w:rsidP="00007DC9">
          <w:pPr>
            <w:pStyle w:val="Nagwek"/>
            <w:spacing w:before="0" w:after="20"/>
            <w:jc w:val="right"/>
            <w:rPr>
              <w:b/>
              <w:bCs/>
              <w:spacing w:val="-20"/>
              <w:sz w:val="16"/>
              <w:szCs w:val="16"/>
            </w:rPr>
          </w:pPr>
          <w:r w:rsidRPr="00834F51">
            <w:rPr>
              <w:b/>
              <w:sz w:val="16"/>
              <w:szCs w:val="16"/>
            </w:rPr>
            <w:t>RPUZ/S/0196/2025/OD/ZZD/DR/RI</w:t>
          </w:r>
        </w:p>
      </w:tc>
    </w:tr>
  </w:tbl>
  <w:p w14:paraId="2E70ED72"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085D1A"/>
    <w:multiLevelType w:val="hybridMultilevel"/>
    <w:tmpl w:val="E9A4D6FC"/>
    <w:lvl w:ilvl="0" w:tplc="4DD07C40">
      <w:start w:val="1"/>
      <w:numFmt w:val="lowerLetter"/>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2"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4"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5"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2C9199A"/>
    <w:multiLevelType w:val="hybridMultilevel"/>
    <w:tmpl w:val="CF1E32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7" w15:restartNumberingAfterBreak="0">
    <w:nsid w:val="3E46451D"/>
    <w:multiLevelType w:val="hybridMultilevel"/>
    <w:tmpl w:val="657EF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9"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1"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3"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46667AFD"/>
    <w:multiLevelType w:val="hybridMultilevel"/>
    <w:tmpl w:val="13E21BFA"/>
    <w:lvl w:ilvl="0" w:tplc="12F83B9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3"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4"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9"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4"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5"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7"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4"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5"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9"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0"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69022850">
    <w:abstractNumId w:val="53"/>
  </w:num>
  <w:num w:numId="2" w16cid:durableId="196747059">
    <w:abstractNumId w:val="60"/>
  </w:num>
  <w:num w:numId="3" w16cid:durableId="129253883">
    <w:abstractNumId w:val="34"/>
  </w:num>
  <w:num w:numId="4" w16cid:durableId="1375421331">
    <w:abstractNumId w:val="69"/>
  </w:num>
  <w:num w:numId="5" w16cid:durableId="1983462939">
    <w:abstractNumId w:val="38"/>
  </w:num>
  <w:num w:numId="6" w16cid:durableId="1559045895">
    <w:abstractNumId w:val="74"/>
  </w:num>
  <w:num w:numId="7" w16cid:durableId="1296645809">
    <w:abstractNumId w:val="43"/>
  </w:num>
  <w:num w:numId="8" w16cid:durableId="851340422">
    <w:abstractNumId w:val="47"/>
  </w:num>
  <w:num w:numId="9" w16cid:durableId="283997943">
    <w:abstractNumId w:val="58"/>
  </w:num>
  <w:num w:numId="10" w16cid:durableId="2024629453">
    <w:abstractNumId w:val="48"/>
  </w:num>
  <w:num w:numId="11" w16cid:durableId="324013329">
    <w:abstractNumId w:val="33"/>
  </w:num>
  <w:num w:numId="12" w16cid:durableId="1714890856">
    <w:abstractNumId w:val="56"/>
  </w:num>
  <w:num w:numId="13" w16cid:durableId="1953440363">
    <w:abstractNumId w:val="61"/>
  </w:num>
  <w:num w:numId="14" w16cid:durableId="966398828">
    <w:abstractNumId w:val="19"/>
  </w:num>
  <w:num w:numId="15" w16cid:durableId="1922326435">
    <w:abstractNumId w:val="12"/>
  </w:num>
  <w:num w:numId="16" w16cid:durableId="922958101">
    <w:abstractNumId w:val="32"/>
  </w:num>
  <w:num w:numId="17" w16cid:durableId="1830706172">
    <w:abstractNumId w:val="63"/>
  </w:num>
  <w:num w:numId="18" w16cid:durableId="984773394">
    <w:abstractNumId w:val="70"/>
  </w:num>
  <w:num w:numId="19" w16cid:durableId="1206530767">
    <w:abstractNumId w:val="45"/>
  </w:num>
  <w:num w:numId="20" w16cid:durableId="938027378">
    <w:abstractNumId w:val="71"/>
  </w:num>
  <w:num w:numId="21" w16cid:durableId="1387879034">
    <w:abstractNumId w:val="28"/>
  </w:num>
  <w:num w:numId="22" w16cid:durableId="1472359704">
    <w:abstractNumId w:val="50"/>
  </w:num>
  <w:num w:numId="23" w16cid:durableId="1653875274">
    <w:abstractNumId w:val="73"/>
  </w:num>
  <w:num w:numId="24" w16cid:durableId="1585455694">
    <w:abstractNumId w:val="8"/>
  </w:num>
  <w:num w:numId="25" w16cid:durableId="474224007">
    <w:abstractNumId w:val="36"/>
  </w:num>
  <w:num w:numId="26" w16cid:durableId="1980527996">
    <w:abstractNumId w:val="3"/>
  </w:num>
  <w:num w:numId="27" w16cid:durableId="468791950">
    <w:abstractNumId w:val="75"/>
  </w:num>
  <w:num w:numId="28" w16cid:durableId="1024019258">
    <w:abstractNumId w:val="40"/>
  </w:num>
  <w:num w:numId="29" w16cid:durableId="1086147082">
    <w:abstractNumId w:val="59"/>
  </w:num>
  <w:num w:numId="30" w16cid:durableId="1231573552">
    <w:abstractNumId w:val="10"/>
  </w:num>
  <w:num w:numId="31" w16cid:durableId="77794139">
    <w:abstractNumId w:val="65"/>
  </w:num>
  <w:num w:numId="32" w16cid:durableId="989404868">
    <w:abstractNumId w:val="35"/>
  </w:num>
  <w:num w:numId="33" w16cid:durableId="1127117015">
    <w:abstractNumId w:val="68"/>
  </w:num>
  <w:num w:numId="34" w16cid:durableId="394160198">
    <w:abstractNumId w:val="41"/>
  </w:num>
  <w:num w:numId="35" w16cid:durableId="647979845">
    <w:abstractNumId w:val="42"/>
  </w:num>
  <w:num w:numId="36" w16cid:durableId="1553342972">
    <w:abstractNumId w:val="7"/>
  </w:num>
  <w:num w:numId="37" w16cid:durableId="1091508167">
    <w:abstractNumId w:val="26"/>
  </w:num>
  <w:num w:numId="38" w16cid:durableId="519978342">
    <w:abstractNumId w:val="16"/>
  </w:num>
  <w:num w:numId="39" w16cid:durableId="21590878">
    <w:abstractNumId w:val="53"/>
    <w:lvlOverride w:ilvl="0">
      <w:startOverride w:val="14"/>
    </w:lvlOverride>
    <w:lvlOverride w:ilvl="1">
      <w:startOverride w:val="5"/>
    </w:lvlOverride>
    <w:lvlOverride w:ilvl="2">
      <w:startOverride w:val="1"/>
    </w:lvlOverride>
  </w:num>
  <w:num w:numId="40" w16cid:durableId="1514611892">
    <w:abstractNumId w:val="66"/>
  </w:num>
  <w:num w:numId="41" w16cid:durableId="597327487">
    <w:abstractNumId w:val="64"/>
  </w:num>
  <w:num w:numId="42" w16cid:durableId="1256477979">
    <w:abstractNumId w:val="20"/>
  </w:num>
  <w:num w:numId="43" w16cid:durableId="539123071">
    <w:abstractNumId w:val="51"/>
  </w:num>
  <w:num w:numId="44" w16cid:durableId="1747409724">
    <w:abstractNumId w:val="24"/>
  </w:num>
  <w:num w:numId="45" w16cid:durableId="997998470">
    <w:abstractNumId w:val="11"/>
  </w:num>
  <w:num w:numId="46" w16cid:durableId="890581697">
    <w:abstractNumId w:val="72"/>
  </w:num>
  <w:num w:numId="47" w16cid:durableId="1747219779">
    <w:abstractNumId w:val="13"/>
  </w:num>
  <w:num w:numId="48" w16cid:durableId="1411274761">
    <w:abstractNumId w:val="80"/>
  </w:num>
  <w:num w:numId="49" w16cid:durableId="1595283211">
    <w:abstractNumId w:val="17"/>
  </w:num>
  <w:num w:numId="50" w16cid:durableId="700059980">
    <w:abstractNumId w:val="18"/>
  </w:num>
  <w:num w:numId="51" w16cid:durableId="2038499870">
    <w:abstractNumId w:val="6"/>
  </w:num>
  <w:num w:numId="52" w16cid:durableId="110899552">
    <w:abstractNumId w:val="9"/>
  </w:num>
  <w:num w:numId="53" w16cid:durableId="296419624">
    <w:abstractNumId w:val="22"/>
  </w:num>
  <w:num w:numId="54" w16cid:durableId="57435699">
    <w:abstractNumId w:val="23"/>
  </w:num>
  <w:num w:numId="55" w16cid:durableId="2047949570">
    <w:abstractNumId w:val="62"/>
  </w:num>
  <w:num w:numId="56" w16cid:durableId="668289144">
    <w:abstractNumId w:val="46"/>
  </w:num>
  <w:num w:numId="57" w16cid:durableId="799033537">
    <w:abstractNumId w:val="78"/>
  </w:num>
  <w:num w:numId="58" w16cid:durableId="813718540">
    <w:abstractNumId w:val="81"/>
  </w:num>
  <w:num w:numId="59" w16cid:durableId="601959689">
    <w:abstractNumId w:val="25"/>
  </w:num>
  <w:num w:numId="60" w16cid:durableId="828179345">
    <w:abstractNumId w:val="52"/>
  </w:num>
  <w:num w:numId="61" w16cid:durableId="1309088027">
    <w:abstractNumId w:val="27"/>
  </w:num>
  <w:num w:numId="62" w16cid:durableId="31002187">
    <w:abstractNumId w:val="4"/>
  </w:num>
  <w:num w:numId="63" w16cid:durableId="923150169">
    <w:abstractNumId w:val="15"/>
  </w:num>
  <w:num w:numId="64" w16cid:durableId="1960331925">
    <w:abstractNumId w:val="77"/>
  </w:num>
  <w:num w:numId="65" w16cid:durableId="2127583395">
    <w:abstractNumId w:val="5"/>
  </w:num>
  <w:num w:numId="66" w16cid:durableId="274673301">
    <w:abstractNumId w:val="76"/>
  </w:num>
  <w:num w:numId="67" w16cid:durableId="238489600">
    <w:abstractNumId w:val="67"/>
  </w:num>
  <w:num w:numId="68" w16cid:durableId="512501924">
    <w:abstractNumId w:val="79"/>
  </w:num>
  <w:num w:numId="69" w16cid:durableId="496264888">
    <w:abstractNumId w:val="21"/>
  </w:num>
  <w:num w:numId="70" w16cid:durableId="1424573583">
    <w:abstractNumId w:val="82"/>
  </w:num>
  <w:num w:numId="71" w16cid:durableId="298152671">
    <w:abstractNumId w:val="31"/>
  </w:num>
  <w:num w:numId="72" w16cid:durableId="945380228">
    <w:abstractNumId w:val="29"/>
  </w:num>
  <w:num w:numId="73" w16cid:durableId="1875582720">
    <w:abstractNumId w:val="49"/>
  </w:num>
  <w:num w:numId="74" w16cid:durableId="1499882589">
    <w:abstractNumId w:val="55"/>
  </w:num>
  <w:num w:numId="75" w16cid:durableId="1447771354">
    <w:abstractNumId w:val="39"/>
  </w:num>
  <w:num w:numId="76" w16cid:durableId="508716322">
    <w:abstractNumId w:val="54"/>
  </w:num>
  <w:num w:numId="77" w16cid:durableId="436170645">
    <w:abstractNumId w:val="37"/>
  </w:num>
  <w:num w:numId="78" w16cid:durableId="1071584318">
    <w:abstractNumId w:val="57"/>
  </w:num>
  <w:num w:numId="79" w16cid:durableId="1184975972">
    <w:abstractNumId w:val="30"/>
  </w:num>
  <w:num w:numId="80" w16cid:durableId="298917726">
    <w:abstractNumId w:val="14"/>
  </w:num>
  <w:num w:numId="81" w16cid:durableId="110631545">
    <w:abstractNumId w:val="4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07DC9"/>
    <w:rsid w:val="00010519"/>
    <w:rsid w:val="0001163F"/>
    <w:rsid w:val="00011B5C"/>
    <w:rsid w:val="0001212C"/>
    <w:rsid w:val="00014C1A"/>
    <w:rsid w:val="00014DEE"/>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4AF7"/>
    <w:rsid w:val="000453ED"/>
    <w:rsid w:val="00045DC5"/>
    <w:rsid w:val="00046D6A"/>
    <w:rsid w:val="00047465"/>
    <w:rsid w:val="00047DB6"/>
    <w:rsid w:val="00050C32"/>
    <w:rsid w:val="00051D01"/>
    <w:rsid w:val="000520C4"/>
    <w:rsid w:val="00052324"/>
    <w:rsid w:val="00052EB3"/>
    <w:rsid w:val="000539B9"/>
    <w:rsid w:val="00054814"/>
    <w:rsid w:val="000555D8"/>
    <w:rsid w:val="00057A5D"/>
    <w:rsid w:val="00060A83"/>
    <w:rsid w:val="000617ED"/>
    <w:rsid w:val="00061C89"/>
    <w:rsid w:val="000622DF"/>
    <w:rsid w:val="00063630"/>
    <w:rsid w:val="00063844"/>
    <w:rsid w:val="00064B3B"/>
    <w:rsid w:val="000668E1"/>
    <w:rsid w:val="000702A2"/>
    <w:rsid w:val="0007034B"/>
    <w:rsid w:val="00070F20"/>
    <w:rsid w:val="00071F7A"/>
    <w:rsid w:val="00072AE0"/>
    <w:rsid w:val="00075B01"/>
    <w:rsid w:val="00077344"/>
    <w:rsid w:val="000778F4"/>
    <w:rsid w:val="00080BF7"/>
    <w:rsid w:val="00090D4E"/>
    <w:rsid w:val="00090D53"/>
    <w:rsid w:val="000916F1"/>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A0F"/>
    <w:rsid w:val="000D06FC"/>
    <w:rsid w:val="000D59C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BE9"/>
    <w:rsid w:val="00110C3B"/>
    <w:rsid w:val="001146B7"/>
    <w:rsid w:val="00114C67"/>
    <w:rsid w:val="00117AC7"/>
    <w:rsid w:val="00126106"/>
    <w:rsid w:val="00126B4F"/>
    <w:rsid w:val="00131055"/>
    <w:rsid w:val="00133A08"/>
    <w:rsid w:val="0013408F"/>
    <w:rsid w:val="00135C4D"/>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95532"/>
    <w:rsid w:val="001A08BF"/>
    <w:rsid w:val="001A3B33"/>
    <w:rsid w:val="001A4144"/>
    <w:rsid w:val="001A4A0B"/>
    <w:rsid w:val="001A5848"/>
    <w:rsid w:val="001B1401"/>
    <w:rsid w:val="001B2559"/>
    <w:rsid w:val="001B38B6"/>
    <w:rsid w:val="001B7378"/>
    <w:rsid w:val="001B7DF3"/>
    <w:rsid w:val="001C06A8"/>
    <w:rsid w:val="001C1BA2"/>
    <w:rsid w:val="001C35A2"/>
    <w:rsid w:val="001C3BAB"/>
    <w:rsid w:val="001C5017"/>
    <w:rsid w:val="001C5527"/>
    <w:rsid w:val="001C5F09"/>
    <w:rsid w:val="001C6550"/>
    <w:rsid w:val="001C701C"/>
    <w:rsid w:val="001C7698"/>
    <w:rsid w:val="001D0944"/>
    <w:rsid w:val="001D3173"/>
    <w:rsid w:val="001D4D23"/>
    <w:rsid w:val="001D7841"/>
    <w:rsid w:val="001E13E7"/>
    <w:rsid w:val="001E35DC"/>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42FC"/>
    <w:rsid w:val="00224C09"/>
    <w:rsid w:val="00226CAE"/>
    <w:rsid w:val="00227660"/>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11E1"/>
    <w:rsid w:val="0026230E"/>
    <w:rsid w:val="00263CB8"/>
    <w:rsid w:val="00265363"/>
    <w:rsid w:val="00266D4C"/>
    <w:rsid w:val="002715AD"/>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1C58"/>
    <w:rsid w:val="002B2DC3"/>
    <w:rsid w:val="002B2ED8"/>
    <w:rsid w:val="002B3B26"/>
    <w:rsid w:val="002B599C"/>
    <w:rsid w:val="002B62F2"/>
    <w:rsid w:val="002C5C98"/>
    <w:rsid w:val="002C64D6"/>
    <w:rsid w:val="002D07CD"/>
    <w:rsid w:val="002D1DA9"/>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CB6"/>
    <w:rsid w:val="002F73D2"/>
    <w:rsid w:val="00300449"/>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3961"/>
    <w:rsid w:val="00363DB1"/>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35EA"/>
    <w:rsid w:val="0039395C"/>
    <w:rsid w:val="003A126F"/>
    <w:rsid w:val="003A4E0A"/>
    <w:rsid w:val="003A535E"/>
    <w:rsid w:val="003A53E1"/>
    <w:rsid w:val="003A64D5"/>
    <w:rsid w:val="003A786D"/>
    <w:rsid w:val="003B0CA0"/>
    <w:rsid w:val="003B1D78"/>
    <w:rsid w:val="003B5AD2"/>
    <w:rsid w:val="003B7978"/>
    <w:rsid w:val="003C2359"/>
    <w:rsid w:val="003C3DE7"/>
    <w:rsid w:val="003C5C89"/>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61F0"/>
    <w:rsid w:val="00407C54"/>
    <w:rsid w:val="00413390"/>
    <w:rsid w:val="0041406F"/>
    <w:rsid w:val="00414EEE"/>
    <w:rsid w:val="004151AC"/>
    <w:rsid w:val="00416320"/>
    <w:rsid w:val="00416413"/>
    <w:rsid w:val="00423484"/>
    <w:rsid w:val="00424218"/>
    <w:rsid w:val="0042651A"/>
    <w:rsid w:val="00434C67"/>
    <w:rsid w:val="00437F75"/>
    <w:rsid w:val="0044019D"/>
    <w:rsid w:val="0044028F"/>
    <w:rsid w:val="0044550F"/>
    <w:rsid w:val="00445A6D"/>
    <w:rsid w:val="004475C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35E4"/>
    <w:rsid w:val="0048470C"/>
    <w:rsid w:val="00490A6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1FE7"/>
    <w:rsid w:val="00512643"/>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2961"/>
    <w:rsid w:val="005735F3"/>
    <w:rsid w:val="005738B1"/>
    <w:rsid w:val="005739E2"/>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1AD0"/>
    <w:rsid w:val="005F2088"/>
    <w:rsid w:val="005F43B8"/>
    <w:rsid w:val="005F56EE"/>
    <w:rsid w:val="005F593C"/>
    <w:rsid w:val="005F6254"/>
    <w:rsid w:val="005F672C"/>
    <w:rsid w:val="00601CEC"/>
    <w:rsid w:val="006038D1"/>
    <w:rsid w:val="00603BDC"/>
    <w:rsid w:val="0060537F"/>
    <w:rsid w:val="006054AD"/>
    <w:rsid w:val="006059F9"/>
    <w:rsid w:val="00605AC6"/>
    <w:rsid w:val="0061024C"/>
    <w:rsid w:val="006120FE"/>
    <w:rsid w:val="00612C26"/>
    <w:rsid w:val="00614AC4"/>
    <w:rsid w:val="006162C8"/>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7EA9"/>
    <w:rsid w:val="006506AA"/>
    <w:rsid w:val="0065082F"/>
    <w:rsid w:val="00651CEC"/>
    <w:rsid w:val="00652D41"/>
    <w:rsid w:val="00653218"/>
    <w:rsid w:val="00655512"/>
    <w:rsid w:val="006569CE"/>
    <w:rsid w:val="00660EEB"/>
    <w:rsid w:val="00661AC7"/>
    <w:rsid w:val="00670D1F"/>
    <w:rsid w:val="006713F3"/>
    <w:rsid w:val="00672FBE"/>
    <w:rsid w:val="00674757"/>
    <w:rsid w:val="006754D5"/>
    <w:rsid w:val="00680A05"/>
    <w:rsid w:val="00681E63"/>
    <w:rsid w:val="00683EB8"/>
    <w:rsid w:val="00685EAD"/>
    <w:rsid w:val="006903DE"/>
    <w:rsid w:val="006907A6"/>
    <w:rsid w:val="006910B9"/>
    <w:rsid w:val="006934AA"/>
    <w:rsid w:val="006A0E06"/>
    <w:rsid w:val="006A32AA"/>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6F08"/>
    <w:rsid w:val="00707DD3"/>
    <w:rsid w:val="0071071D"/>
    <w:rsid w:val="007111C7"/>
    <w:rsid w:val="0071170B"/>
    <w:rsid w:val="00712A3E"/>
    <w:rsid w:val="00714898"/>
    <w:rsid w:val="00714BEB"/>
    <w:rsid w:val="00715628"/>
    <w:rsid w:val="00716288"/>
    <w:rsid w:val="00717AF7"/>
    <w:rsid w:val="00717B5C"/>
    <w:rsid w:val="00720852"/>
    <w:rsid w:val="0072370C"/>
    <w:rsid w:val="00726AF0"/>
    <w:rsid w:val="00727E7C"/>
    <w:rsid w:val="00741867"/>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2E75"/>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8CA"/>
    <w:rsid w:val="007F18EA"/>
    <w:rsid w:val="007F1957"/>
    <w:rsid w:val="007F1A66"/>
    <w:rsid w:val="007F2E20"/>
    <w:rsid w:val="007F5885"/>
    <w:rsid w:val="007F6D53"/>
    <w:rsid w:val="00802016"/>
    <w:rsid w:val="008024F0"/>
    <w:rsid w:val="0081006C"/>
    <w:rsid w:val="00810C7F"/>
    <w:rsid w:val="00812FDA"/>
    <w:rsid w:val="00815FCA"/>
    <w:rsid w:val="008169F5"/>
    <w:rsid w:val="00817BA9"/>
    <w:rsid w:val="00817BAD"/>
    <w:rsid w:val="0082122D"/>
    <w:rsid w:val="008239BA"/>
    <w:rsid w:val="00823E06"/>
    <w:rsid w:val="0083154D"/>
    <w:rsid w:val="00832CFE"/>
    <w:rsid w:val="00834F51"/>
    <w:rsid w:val="008409CD"/>
    <w:rsid w:val="00842C5E"/>
    <w:rsid w:val="0084330C"/>
    <w:rsid w:val="00844ADC"/>
    <w:rsid w:val="00844F86"/>
    <w:rsid w:val="008451C5"/>
    <w:rsid w:val="00847E76"/>
    <w:rsid w:val="008513A1"/>
    <w:rsid w:val="00851C00"/>
    <w:rsid w:val="00853B74"/>
    <w:rsid w:val="00854754"/>
    <w:rsid w:val="00856F23"/>
    <w:rsid w:val="00857EA2"/>
    <w:rsid w:val="00861FD4"/>
    <w:rsid w:val="008659B1"/>
    <w:rsid w:val="008662C8"/>
    <w:rsid w:val="00866DF0"/>
    <w:rsid w:val="00867EEA"/>
    <w:rsid w:val="00872B98"/>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903308"/>
    <w:rsid w:val="00903B28"/>
    <w:rsid w:val="00905A6B"/>
    <w:rsid w:val="0090601D"/>
    <w:rsid w:val="00906D14"/>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5106"/>
    <w:rsid w:val="0097535F"/>
    <w:rsid w:val="009803E8"/>
    <w:rsid w:val="009850CC"/>
    <w:rsid w:val="00986304"/>
    <w:rsid w:val="00987D7A"/>
    <w:rsid w:val="009915EB"/>
    <w:rsid w:val="00994356"/>
    <w:rsid w:val="0099554B"/>
    <w:rsid w:val="009966A2"/>
    <w:rsid w:val="009A0894"/>
    <w:rsid w:val="009A10F7"/>
    <w:rsid w:val="009A13FA"/>
    <w:rsid w:val="009A1AE2"/>
    <w:rsid w:val="009A3C8B"/>
    <w:rsid w:val="009A48CD"/>
    <w:rsid w:val="009A4E6D"/>
    <w:rsid w:val="009A7663"/>
    <w:rsid w:val="009A7756"/>
    <w:rsid w:val="009B1CB4"/>
    <w:rsid w:val="009B2F95"/>
    <w:rsid w:val="009B3F56"/>
    <w:rsid w:val="009C2F39"/>
    <w:rsid w:val="009C549E"/>
    <w:rsid w:val="009C5777"/>
    <w:rsid w:val="009C5B0D"/>
    <w:rsid w:val="009C5BE0"/>
    <w:rsid w:val="009C5E6E"/>
    <w:rsid w:val="009C7C69"/>
    <w:rsid w:val="009D0B1C"/>
    <w:rsid w:val="009D1222"/>
    <w:rsid w:val="009D18E5"/>
    <w:rsid w:val="009D4110"/>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76C"/>
    <w:rsid w:val="00A14635"/>
    <w:rsid w:val="00A147C8"/>
    <w:rsid w:val="00A14B92"/>
    <w:rsid w:val="00A1745C"/>
    <w:rsid w:val="00A240A8"/>
    <w:rsid w:val="00A256CF"/>
    <w:rsid w:val="00A26140"/>
    <w:rsid w:val="00A272E8"/>
    <w:rsid w:val="00A30CE3"/>
    <w:rsid w:val="00A30DBB"/>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38C"/>
    <w:rsid w:val="00A7344D"/>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6041"/>
    <w:rsid w:val="00AC65E3"/>
    <w:rsid w:val="00AD385C"/>
    <w:rsid w:val="00AD5A90"/>
    <w:rsid w:val="00AD76C6"/>
    <w:rsid w:val="00AE4B85"/>
    <w:rsid w:val="00AE4C57"/>
    <w:rsid w:val="00AE5441"/>
    <w:rsid w:val="00AF3230"/>
    <w:rsid w:val="00AF36BE"/>
    <w:rsid w:val="00AF65A5"/>
    <w:rsid w:val="00B0054E"/>
    <w:rsid w:val="00B01DBB"/>
    <w:rsid w:val="00B034BE"/>
    <w:rsid w:val="00B03F8E"/>
    <w:rsid w:val="00B04C21"/>
    <w:rsid w:val="00B075C9"/>
    <w:rsid w:val="00B1010F"/>
    <w:rsid w:val="00B11073"/>
    <w:rsid w:val="00B11572"/>
    <w:rsid w:val="00B16742"/>
    <w:rsid w:val="00B1700F"/>
    <w:rsid w:val="00B30DAD"/>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81D78"/>
    <w:rsid w:val="00B82CF7"/>
    <w:rsid w:val="00B83517"/>
    <w:rsid w:val="00B841A3"/>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5D24"/>
    <w:rsid w:val="00BB7DB1"/>
    <w:rsid w:val="00BC1BE0"/>
    <w:rsid w:val="00BC3895"/>
    <w:rsid w:val="00BC3DBA"/>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E127A"/>
    <w:rsid w:val="00BE4A65"/>
    <w:rsid w:val="00BE5333"/>
    <w:rsid w:val="00BF060F"/>
    <w:rsid w:val="00BF06F8"/>
    <w:rsid w:val="00BF29DE"/>
    <w:rsid w:val="00BF4173"/>
    <w:rsid w:val="00BF4E7F"/>
    <w:rsid w:val="00BF5F54"/>
    <w:rsid w:val="00BF64B5"/>
    <w:rsid w:val="00C034D5"/>
    <w:rsid w:val="00C04151"/>
    <w:rsid w:val="00C043ED"/>
    <w:rsid w:val="00C04D0F"/>
    <w:rsid w:val="00C0691A"/>
    <w:rsid w:val="00C143BA"/>
    <w:rsid w:val="00C14FB5"/>
    <w:rsid w:val="00C1732B"/>
    <w:rsid w:val="00C20AA6"/>
    <w:rsid w:val="00C241D9"/>
    <w:rsid w:val="00C32161"/>
    <w:rsid w:val="00C3285C"/>
    <w:rsid w:val="00C33507"/>
    <w:rsid w:val="00C34499"/>
    <w:rsid w:val="00C36463"/>
    <w:rsid w:val="00C37643"/>
    <w:rsid w:val="00C37B9B"/>
    <w:rsid w:val="00C43F63"/>
    <w:rsid w:val="00C44BA3"/>
    <w:rsid w:val="00C45DEE"/>
    <w:rsid w:val="00C46E39"/>
    <w:rsid w:val="00C53770"/>
    <w:rsid w:val="00C53C4C"/>
    <w:rsid w:val="00C53D6A"/>
    <w:rsid w:val="00C562ED"/>
    <w:rsid w:val="00C57260"/>
    <w:rsid w:val="00C5779F"/>
    <w:rsid w:val="00C624F0"/>
    <w:rsid w:val="00C628E9"/>
    <w:rsid w:val="00C63354"/>
    <w:rsid w:val="00C63CC5"/>
    <w:rsid w:val="00C63FA0"/>
    <w:rsid w:val="00C65F65"/>
    <w:rsid w:val="00C66BA3"/>
    <w:rsid w:val="00C67357"/>
    <w:rsid w:val="00C7067F"/>
    <w:rsid w:val="00C707DC"/>
    <w:rsid w:val="00C71503"/>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797"/>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406F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181"/>
    <w:rsid w:val="00D64799"/>
    <w:rsid w:val="00D718FC"/>
    <w:rsid w:val="00D76370"/>
    <w:rsid w:val="00D76E1C"/>
    <w:rsid w:val="00D7767F"/>
    <w:rsid w:val="00D80689"/>
    <w:rsid w:val="00D80ABA"/>
    <w:rsid w:val="00D8167F"/>
    <w:rsid w:val="00D82059"/>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5DB"/>
    <w:rsid w:val="00DD5E4C"/>
    <w:rsid w:val="00DD7773"/>
    <w:rsid w:val="00DE0C0D"/>
    <w:rsid w:val="00DE18ED"/>
    <w:rsid w:val="00DE2B90"/>
    <w:rsid w:val="00DE2C23"/>
    <w:rsid w:val="00DE478A"/>
    <w:rsid w:val="00DE67A3"/>
    <w:rsid w:val="00DE76C4"/>
    <w:rsid w:val="00DF00C4"/>
    <w:rsid w:val="00DF28AE"/>
    <w:rsid w:val="00DF3806"/>
    <w:rsid w:val="00DF7029"/>
    <w:rsid w:val="00E01F7A"/>
    <w:rsid w:val="00E027A7"/>
    <w:rsid w:val="00E03A95"/>
    <w:rsid w:val="00E04C25"/>
    <w:rsid w:val="00E05185"/>
    <w:rsid w:val="00E06F26"/>
    <w:rsid w:val="00E12583"/>
    <w:rsid w:val="00E1478A"/>
    <w:rsid w:val="00E14D90"/>
    <w:rsid w:val="00E23B81"/>
    <w:rsid w:val="00E23CBC"/>
    <w:rsid w:val="00E24757"/>
    <w:rsid w:val="00E25133"/>
    <w:rsid w:val="00E252DC"/>
    <w:rsid w:val="00E255C4"/>
    <w:rsid w:val="00E25767"/>
    <w:rsid w:val="00E25ACC"/>
    <w:rsid w:val="00E268C0"/>
    <w:rsid w:val="00E271C1"/>
    <w:rsid w:val="00E276D3"/>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66C7A"/>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C5C26"/>
    <w:rsid w:val="00ED0818"/>
    <w:rsid w:val="00ED0954"/>
    <w:rsid w:val="00ED11C9"/>
    <w:rsid w:val="00ED2A54"/>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2155"/>
    <w:rsid w:val="00F93189"/>
    <w:rsid w:val="00F94040"/>
    <w:rsid w:val="00F94ACD"/>
    <w:rsid w:val="00F94B9D"/>
    <w:rsid w:val="00F956B9"/>
    <w:rsid w:val="00F97405"/>
    <w:rsid w:val="00FA262F"/>
    <w:rsid w:val="00FB159E"/>
    <w:rsid w:val="00FB2380"/>
    <w:rsid w:val="00FB2EBD"/>
    <w:rsid w:val="00FB3084"/>
    <w:rsid w:val="00FB4790"/>
    <w:rsid w:val="00FB4EBD"/>
    <w:rsid w:val="00FB616E"/>
    <w:rsid w:val="00FC0065"/>
    <w:rsid w:val="00FC35EF"/>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43F07CA3"/>
  <w14:defaultImageDpi w14:val="0"/>
  <w15:docId w15:val="{AE7B9B47-28B1-44AF-A328-D9029794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HŁ_Bullet1,Spec. 4.,BulletC,Obiekt,List Paragraph1,Akapit z listą31,Nag 1,Lista - poziom 1,Tabela - naglowek,SM-nagłówek2,CP-UC"/>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Lista num Znak,HŁ_Bullet1 Znak,Spec. 4. Znak,BulletC Znak,Obiekt Znak,List Paragraph1 Znak,Akapit z listą31 Znak,Nag 1 Znak,Lista - poziom 1 Znak,Tabela - naglowek Znak,SM-nagłówek2 Znak,CP-UC Znak"/>
    <w:link w:val="Akapitzlist"/>
    <w:uiPriority w:val="34"/>
    <w:qFormat/>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7819">
      <w:bodyDiv w:val="1"/>
      <w:marLeft w:val="0"/>
      <w:marRight w:val="0"/>
      <w:marTop w:val="0"/>
      <w:marBottom w:val="0"/>
      <w:divBdr>
        <w:top w:val="none" w:sz="0" w:space="0" w:color="auto"/>
        <w:left w:val="none" w:sz="0" w:space="0" w:color="auto"/>
        <w:bottom w:val="none" w:sz="0" w:space="0" w:color="auto"/>
        <w:right w:val="none" w:sz="0" w:space="0" w:color="auto"/>
      </w:divBdr>
    </w:div>
    <w:div w:id="1693458640">
      <w:marLeft w:val="0"/>
      <w:marRight w:val="0"/>
      <w:marTop w:val="0"/>
      <w:marBottom w:val="0"/>
      <w:divBdr>
        <w:top w:val="none" w:sz="0" w:space="0" w:color="auto"/>
        <w:left w:val="none" w:sz="0" w:space="0" w:color="auto"/>
        <w:bottom w:val="none" w:sz="0" w:space="0" w:color="auto"/>
        <w:right w:val="none" w:sz="0" w:space="0" w:color="auto"/>
      </w:divBdr>
    </w:div>
    <w:div w:id="1693458641">
      <w:marLeft w:val="0"/>
      <w:marRight w:val="0"/>
      <w:marTop w:val="0"/>
      <w:marBottom w:val="0"/>
      <w:divBdr>
        <w:top w:val="none" w:sz="0" w:space="0" w:color="auto"/>
        <w:left w:val="none" w:sz="0" w:space="0" w:color="auto"/>
        <w:bottom w:val="none" w:sz="0" w:space="0" w:color="auto"/>
        <w:right w:val="none" w:sz="0" w:space="0" w:color="auto"/>
      </w:divBdr>
    </w:div>
    <w:div w:id="1693458642">
      <w:marLeft w:val="0"/>
      <w:marRight w:val="0"/>
      <w:marTop w:val="0"/>
      <w:marBottom w:val="0"/>
      <w:divBdr>
        <w:top w:val="none" w:sz="0" w:space="0" w:color="auto"/>
        <w:left w:val="none" w:sz="0" w:space="0" w:color="auto"/>
        <w:bottom w:val="none" w:sz="0" w:space="0" w:color="auto"/>
        <w:right w:val="none" w:sz="0" w:space="0" w:color="auto"/>
      </w:divBdr>
    </w:div>
    <w:div w:id="1693458643">
      <w:marLeft w:val="0"/>
      <w:marRight w:val="0"/>
      <w:marTop w:val="0"/>
      <w:marBottom w:val="0"/>
      <w:divBdr>
        <w:top w:val="none" w:sz="0" w:space="0" w:color="auto"/>
        <w:left w:val="none" w:sz="0" w:space="0" w:color="auto"/>
        <w:bottom w:val="none" w:sz="0" w:space="0" w:color="auto"/>
        <w:right w:val="none" w:sz="0" w:space="0" w:color="auto"/>
      </w:divBdr>
    </w:div>
    <w:div w:id="1693458644">
      <w:marLeft w:val="0"/>
      <w:marRight w:val="0"/>
      <w:marTop w:val="0"/>
      <w:marBottom w:val="0"/>
      <w:divBdr>
        <w:top w:val="none" w:sz="0" w:space="0" w:color="auto"/>
        <w:left w:val="none" w:sz="0" w:space="0" w:color="auto"/>
        <w:bottom w:val="none" w:sz="0" w:space="0" w:color="auto"/>
        <w:right w:val="none" w:sz="0" w:space="0" w:color="auto"/>
      </w:divBdr>
    </w:div>
    <w:div w:id="1693458645">
      <w:marLeft w:val="0"/>
      <w:marRight w:val="0"/>
      <w:marTop w:val="0"/>
      <w:marBottom w:val="0"/>
      <w:divBdr>
        <w:top w:val="none" w:sz="0" w:space="0" w:color="auto"/>
        <w:left w:val="none" w:sz="0" w:space="0" w:color="auto"/>
        <w:bottom w:val="none" w:sz="0" w:space="0" w:color="auto"/>
        <w:right w:val="none" w:sz="0" w:space="0" w:color="auto"/>
      </w:divBdr>
    </w:div>
    <w:div w:id="1693458646">
      <w:marLeft w:val="0"/>
      <w:marRight w:val="0"/>
      <w:marTop w:val="0"/>
      <w:marBottom w:val="0"/>
      <w:divBdr>
        <w:top w:val="none" w:sz="0" w:space="0" w:color="auto"/>
        <w:left w:val="none" w:sz="0" w:space="0" w:color="auto"/>
        <w:bottom w:val="none" w:sz="0" w:space="0" w:color="auto"/>
        <w:right w:val="none" w:sz="0" w:space="0" w:color="auto"/>
      </w:divBdr>
    </w:div>
    <w:div w:id="1693458647">
      <w:marLeft w:val="0"/>
      <w:marRight w:val="0"/>
      <w:marTop w:val="0"/>
      <w:marBottom w:val="0"/>
      <w:divBdr>
        <w:top w:val="none" w:sz="0" w:space="0" w:color="auto"/>
        <w:left w:val="none" w:sz="0" w:space="0" w:color="auto"/>
        <w:bottom w:val="none" w:sz="0" w:space="0" w:color="auto"/>
        <w:right w:val="none" w:sz="0" w:space="0" w:color="auto"/>
      </w:divBdr>
    </w:div>
    <w:div w:id="16934586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DAE62-E427-45E0-BAE2-00D5FE72AA92}">
  <ds:schemaRefs>
    <ds:schemaRef ds:uri="http://schemas.openxmlformats.org/officeDocument/2006/bibliography"/>
  </ds:schemaRefs>
</ds:datastoreItem>
</file>

<file path=customXml/itemProps2.xml><?xml version="1.0" encoding="utf-8"?>
<ds:datastoreItem xmlns:ds="http://schemas.openxmlformats.org/officeDocument/2006/customXml" ds:itemID="{8A4CD802-30E7-4182-9328-5DAF1481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125</Words>
  <Characters>951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Kwiatkowski Łukasz</dc:creator>
  <cp:keywords/>
  <dc:description/>
  <cp:lastModifiedBy>Kwiatkowski Łukasz (EOP)</cp:lastModifiedBy>
  <cp:revision>24</cp:revision>
  <cp:lastPrinted>2025-11-05T12:06:00Z</cp:lastPrinted>
  <dcterms:created xsi:type="dcterms:W3CDTF">2023-05-12T09:54:00Z</dcterms:created>
  <dcterms:modified xsi:type="dcterms:W3CDTF">2025-11-05T12:06:00Z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2025-10-22T10:56:44Z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e4b46c9b-9cf1-406a-860e-be93256b5749</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